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7B" w:rsidRPr="007D3561" w:rsidRDefault="00B231B7" w:rsidP="00410D7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31B7">
        <w:rPr>
          <w:rFonts w:ascii="Times New Roman" w:hAnsi="Times New Roman"/>
          <w:sz w:val="24"/>
          <w:szCs w:val="24"/>
        </w:rPr>
        <w:t>И</w:t>
      </w:r>
      <w:r w:rsidR="00410D7B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</w:t>
      </w:r>
      <w:r w:rsidR="00410D7B">
        <w:rPr>
          <w:rFonts w:ascii="Times New Roman" w:hAnsi="Times New Roman"/>
          <w:sz w:val="24"/>
          <w:szCs w:val="24"/>
        </w:rPr>
        <w:t xml:space="preserve"> </w:t>
      </w:r>
      <w:r w:rsidR="00410D7B" w:rsidRPr="007D3561">
        <w:rPr>
          <w:rFonts w:ascii="Times New Roman" w:hAnsi="Times New Roman"/>
          <w:sz w:val="24"/>
          <w:szCs w:val="24"/>
        </w:rPr>
        <w:t>о про</w:t>
      </w:r>
      <w:bookmarkStart w:id="0" w:name="_GoBack"/>
      <w:bookmarkEnd w:id="0"/>
      <w:r w:rsidR="00410D7B" w:rsidRPr="007D3561">
        <w:rPr>
          <w:rFonts w:ascii="Times New Roman" w:hAnsi="Times New Roman"/>
          <w:sz w:val="24"/>
          <w:szCs w:val="24"/>
        </w:rPr>
        <w:t>ведении университетских олимпиад</w:t>
      </w:r>
      <w:r w:rsidR="00E5303A">
        <w:rPr>
          <w:rFonts w:ascii="Times New Roman" w:hAnsi="Times New Roman"/>
          <w:sz w:val="24"/>
          <w:szCs w:val="24"/>
        </w:rPr>
        <w:t xml:space="preserve"> ТГАСУ для абитуриентов</w:t>
      </w:r>
      <w:r w:rsidR="00410D7B" w:rsidRPr="007D3561">
        <w:rPr>
          <w:rFonts w:ascii="Times New Roman" w:hAnsi="Times New Roman"/>
          <w:sz w:val="24"/>
          <w:szCs w:val="24"/>
        </w:rPr>
        <w:t xml:space="preserve"> в 2020 году в дистанционном формате,</w:t>
      </w:r>
      <w:r w:rsidR="00410D7B">
        <w:rPr>
          <w:rFonts w:ascii="Times New Roman" w:hAnsi="Times New Roman"/>
          <w:b/>
          <w:sz w:val="24"/>
          <w:szCs w:val="24"/>
        </w:rPr>
        <w:t xml:space="preserve"> по итогам которых победители и призеры получают дополнительные баллы при поступлении в ТГАСУ.</w:t>
      </w:r>
    </w:p>
    <w:p w:rsidR="00410D7B" w:rsidRPr="007D3561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 дистанционном формате будут</w:t>
      </w:r>
      <w:r w:rsidRPr="007D3561">
        <w:rPr>
          <w:rFonts w:ascii="Times New Roman" w:hAnsi="Times New Roman"/>
          <w:sz w:val="24"/>
          <w:szCs w:val="24"/>
        </w:rPr>
        <w:t xml:space="preserve"> проведены следующие олимпиады:</w:t>
      </w:r>
    </w:p>
    <w:p w:rsidR="00C81ACF" w:rsidRDefault="00C81ACF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D7B" w:rsidRPr="007D3561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56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Дистанционная о</w:t>
      </w:r>
      <w:r w:rsidRPr="007D3561">
        <w:rPr>
          <w:rFonts w:ascii="Times New Roman" w:hAnsi="Times New Roman"/>
          <w:sz w:val="24"/>
          <w:szCs w:val="24"/>
        </w:rPr>
        <w:t>лимпиада ТГАСУ по рисунку – 26-27 мая 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C65">
        <w:rPr>
          <w:rFonts w:ascii="Times New Roman" w:hAnsi="Times New Roman"/>
          <w:bCs/>
          <w:color w:val="000000"/>
          <w:sz w:val="24"/>
          <w:szCs w:val="24"/>
        </w:rPr>
        <w:t xml:space="preserve">(ссылка на сайте: </w:t>
      </w:r>
      <w:hyperlink r:id="rId4" w:history="1">
        <w:r w:rsidRPr="00E44C65">
          <w:rPr>
            <w:rStyle w:val="a3"/>
            <w:rFonts w:ascii="Times New Roman" w:hAnsi="Times New Roman"/>
            <w:sz w:val="24"/>
            <w:szCs w:val="24"/>
          </w:rPr>
          <w:t>https://www.tsuab.ru/events/olimpiada-tgasu-po-risunku</w:t>
        </w:r>
      </w:hyperlink>
      <w:r w:rsidRPr="00E44C65">
        <w:rPr>
          <w:rFonts w:ascii="Times New Roman" w:hAnsi="Times New Roman"/>
          <w:sz w:val="24"/>
          <w:szCs w:val="24"/>
        </w:rPr>
        <w:t>);</w:t>
      </w:r>
    </w:p>
    <w:p w:rsidR="00C81ACF" w:rsidRDefault="00C81ACF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D7B" w:rsidRPr="007D3561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3561">
        <w:rPr>
          <w:rFonts w:ascii="Times New Roman" w:hAnsi="Times New Roman"/>
          <w:sz w:val="24"/>
          <w:szCs w:val="24"/>
        </w:rPr>
        <w:t xml:space="preserve">– </w:t>
      </w:r>
      <w:r w:rsidRPr="007D3561">
        <w:rPr>
          <w:rFonts w:ascii="Times New Roman" w:hAnsi="Times New Roman"/>
          <w:bCs/>
          <w:color w:val="000000"/>
          <w:sz w:val="24"/>
          <w:szCs w:val="24"/>
        </w:rPr>
        <w:t>Открытая дистанционная олимпиада ТГАСУ по общеобразовательным предметам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в течение мая 2020 года (ссылка на сайте: </w:t>
      </w:r>
      <w:hyperlink r:id="rId5" w:tgtFrame="_blank" w:history="1">
        <w:r w:rsidRPr="00734E15">
          <w:rPr>
            <w:rStyle w:val="a3"/>
            <w:rFonts w:ascii="Times New Roman" w:hAnsi="Times New Roman"/>
            <w:color w:val="005BD1"/>
            <w:sz w:val="24"/>
            <w:szCs w:val="24"/>
          </w:rPr>
          <w:t>https://www.tsuab.ru/events/distanceOlympiadInGeneralSubjects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C81ACF" w:rsidRDefault="00C81ACF" w:rsidP="00410D7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10D7B" w:rsidRPr="007D3561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561">
        <w:rPr>
          <w:rFonts w:ascii="Times New Roman" w:hAnsi="Times New Roman"/>
          <w:bCs/>
          <w:color w:val="000000"/>
          <w:sz w:val="24"/>
          <w:szCs w:val="24"/>
        </w:rPr>
        <w:t xml:space="preserve">Правила участия и подробная информация о проведении в положениях об олимпиадах </w:t>
      </w:r>
      <w:r>
        <w:rPr>
          <w:rFonts w:ascii="Times New Roman" w:hAnsi="Times New Roman"/>
          <w:bCs/>
          <w:color w:val="000000"/>
          <w:sz w:val="24"/>
          <w:szCs w:val="24"/>
        </w:rPr>
        <w:t>по указанным выше ссылкам</w:t>
      </w:r>
      <w:r w:rsidRPr="007D356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10D7B" w:rsidRPr="007D3561" w:rsidRDefault="00410D7B" w:rsidP="00410D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61">
        <w:rPr>
          <w:rFonts w:ascii="Times New Roman" w:hAnsi="Times New Roman"/>
          <w:sz w:val="24"/>
          <w:szCs w:val="24"/>
        </w:rPr>
        <w:t>По вопросам участия</w:t>
      </w:r>
      <w:r>
        <w:rPr>
          <w:rFonts w:ascii="Times New Roman" w:hAnsi="Times New Roman"/>
          <w:sz w:val="24"/>
          <w:szCs w:val="24"/>
        </w:rPr>
        <w:t xml:space="preserve"> в Олимпиаде по рисунку Вы можете обращаться в</w:t>
      </w:r>
      <w:r w:rsidRPr="007D3561">
        <w:t xml:space="preserve"> </w:t>
      </w:r>
      <w:proofErr w:type="spellStart"/>
      <w:r w:rsidRPr="007D3561">
        <w:rPr>
          <w:rFonts w:ascii="Times New Roman" w:hAnsi="Times New Roman"/>
          <w:sz w:val="24"/>
          <w:szCs w:val="24"/>
        </w:rPr>
        <w:t>Предуниверситарий</w:t>
      </w:r>
      <w:proofErr w:type="spellEnd"/>
      <w:r w:rsidRPr="007D3561">
        <w:rPr>
          <w:rFonts w:ascii="Times New Roman" w:hAnsi="Times New Roman"/>
          <w:sz w:val="24"/>
          <w:szCs w:val="24"/>
        </w:rPr>
        <w:t xml:space="preserve"> ТГАСУ, Отдел </w:t>
      </w:r>
      <w:proofErr w:type="spellStart"/>
      <w:r w:rsidRPr="007D3561">
        <w:rPr>
          <w:rFonts w:ascii="Times New Roman" w:hAnsi="Times New Roman"/>
          <w:sz w:val="24"/>
          <w:szCs w:val="24"/>
        </w:rPr>
        <w:t>довузовской</w:t>
      </w:r>
      <w:proofErr w:type="spellEnd"/>
      <w:r w:rsidRPr="007D3561">
        <w:rPr>
          <w:rFonts w:ascii="Times New Roman" w:hAnsi="Times New Roman"/>
          <w:sz w:val="24"/>
          <w:szCs w:val="24"/>
        </w:rPr>
        <w:t xml:space="preserve"> подготовки. Телефон: 8 (3822) 65-98-55, </w:t>
      </w:r>
      <w:proofErr w:type="spellStart"/>
      <w:r w:rsidRPr="007D3561">
        <w:rPr>
          <w:rFonts w:ascii="Times New Roman" w:hAnsi="Times New Roman"/>
          <w:sz w:val="24"/>
          <w:szCs w:val="24"/>
        </w:rPr>
        <w:t>эл.почта</w:t>
      </w:r>
      <w:proofErr w:type="spellEnd"/>
      <w:r w:rsidRPr="007D3561">
        <w:rPr>
          <w:rFonts w:ascii="Times New Roman" w:hAnsi="Times New Roman"/>
          <w:sz w:val="24"/>
          <w:szCs w:val="24"/>
        </w:rPr>
        <w:t>: centr.dovuz@mail.ru.</w:t>
      </w:r>
    </w:p>
    <w:p w:rsidR="00410D7B" w:rsidRPr="00C93D73" w:rsidRDefault="00410D7B" w:rsidP="00410D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561">
        <w:rPr>
          <w:rFonts w:ascii="Times New Roman" w:hAnsi="Times New Roman"/>
          <w:sz w:val="24"/>
          <w:szCs w:val="24"/>
        </w:rPr>
        <w:t xml:space="preserve">По вопросам участия в </w:t>
      </w:r>
      <w:r w:rsidRPr="007D3561">
        <w:rPr>
          <w:rFonts w:ascii="Times New Roman" w:hAnsi="Times New Roman"/>
          <w:bCs/>
          <w:color w:val="000000"/>
          <w:sz w:val="24"/>
          <w:szCs w:val="24"/>
        </w:rPr>
        <w:t>Открыт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7D3561">
        <w:rPr>
          <w:rFonts w:ascii="Times New Roman" w:hAnsi="Times New Roman"/>
          <w:bCs/>
          <w:color w:val="000000"/>
          <w:sz w:val="24"/>
          <w:szCs w:val="24"/>
        </w:rPr>
        <w:t xml:space="preserve"> дистанционная олимпиада ТГАСУ по общеобразовательным предметам</w:t>
      </w:r>
      <w:r>
        <w:rPr>
          <w:rFonts w:ascii="Times New Roman" w:hAnsi="Times New Roman"/>
          <w:sz w:val="24"/>
          <w:szCs w:val="24"/>
        </w:rPr>
        <w:t xml:space="preserve"> Вы можете обратиться в центральную приемную комиссию ТГАСУ по тел. </w:t>
      </w:r>
      <w:r w:rsidRPr="007D3561">
        <w:rPr>
          <w:rFonts w:ascii="Times New Roman" w:hAnsi="Times New Roman"/>
          <w:sz w:val="24"/>
          <w:szCs w:val="24"/>
        </w:rPr>
        <w:t>+7 (3822) 65-36-93</w:t>
      </w:r>
      <w:r>
        <w:rPr>
          <w:rFonts w:ascii="Times New Roman" w:hAnsi="Times New Roman"/>
          <w:sz w:val="24"/>
          <w:szCs w:val="24"/>
        </w:rPr>
        <w:t>,</w:t>
      </w:r>
      <w:r w:rsidRPr="007D3561">
        <w:rPr>
          <w:rFonts w:ascii="Times New Roman" w:hAnsi="Times New Roman"/>
          <w:sz w:val="24"/>
          <w:szCs w:val="24"/>
        </w:rPr>
        <w:t xml:space="preserve"> +7 (3822) 90-33-06</w:t>
      </w:r>
      <w:r>
        <w:rPr>
          <w:rFonts w:ascii="Times New Roman" w:hAnsi="Times New Roman"/>
          <w:sz w:val="24"/>
          <w:szCs w:val="24"/>
        </w:rPr>
        <w:t>;</w:t>
      </w:r>
      <w:r w:rsidRPr="007D35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1D0AE0">
          <w:rPr>
            <w:rStyle w:val="a3"/>
            <w:rFonts w:ascii="Times New Roman" w:hAnsi="Times New Roman"/>
            <w:sz w:val="24"/>
            <w:szCs w:val="24"/>
          </w:rPr>
          <w:t>pk@tsuab.ru</w:t>
        </w:r>
      </w:hyperlink>
      <w:r w:rsidRPr="007D3561">
        <w:rPr>
          <w:rFonts w:ascii="Times New Roman" w:hAnsi="Times New Roman"/>
          <w:sz w:val="24"/>
          <w:szCs w:val="24"/>
        </w:rPr>
        <w:t>.</w:t>
      </w:r>
    </w:p>
    <w:p w:rsidR="00410D7B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10D7B" w:rsidRPr="00F672D3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672D3">
        <w:rPr>
          <w:rFonts w:ascii="Times New Roman" w:hAnsi="Times New Roman"/>
          <w:b/>
          <w:sz w:val="24"/>
          <w:szCs w:val="24"/>
        </w:rPr>
        <w:t xml:space="preserve">В 2020 году набор в </w:t>
      </w:r>
      <w:r>
        <w:rPr>
          <w:rFonts w:ascii="Times New Roman" w:hAnsi="Times New Roman"/>
          <w:b/>
          <w:sz w:val="24"/>
          <w:szCs w:val="24"/>
        </w:rPr>
        <w:t>ТГАСУ</w:t>
      </w:r>
      <w:r w:rsidRPr="00F672D3">
        <w:rPr>
          <w:rFonts w:ascii="Times New Roman" w:hAnsi="Times New Roman"/>
          <w:b/>
          <w:sz w:val="24"/>
          <w:szCs w:val="24"/>
        </w:rPr>
        <w:t xml:space="preserve"> будет проводиться дистанционно и это прекрасная возможность поступить в университет независимо от своего места жительства! Участвуйте в олимпиадах для подготовки к пост</w:t>
      </w:r>
      <w:r>
        <w:rPr>
          <w:rFonts w:ascii="Times New Roman" w:hAnsi="Times New Roman"/>
          <w:b/>
          <w:sz w:val="24"/>
          <w:szCs w:val="24"/>
        </w:rPr>
        <w:t>у</w:t>
      </w:r>
      <w:r w:rsidRPr="00F672D3">
        <w:rPr>
          <w:rFonts w:ascii="Times New Roman" w:hAnsi="Times New Roman"/>
          <w:b/>
          <w:sz w:val="24"/>
          <w:szCs w:val="24"/>
        </w:rPr>
        <w:t>плению!</w:t>
      </w:r>
    </w:p>
    <w:p w:rsidR="00410D7B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D7B" w:rsidRPr="00DF6B7D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Напоминаем, что в</w:t>
      </w:r>
      <w:r w:rsidRPr="00DF6B7D">
        <w:rPr>
          <w:rFonts w:ascii="Times New Roman" w:hAnsi="Times New Roman"/>
          <w:sz w:val="24"/>
          <w:szCs w:val="24"/>
        </w:rPr>
        <w:t xml:space="preserve"> 2020 году в нашем университете было увеличено количество бюджетных мест, в том числе и на </w:t>
      </w:r>
      <w:r w:rsidRPr="00DF6B7D">
        <w:rPr>
          <w:rFonts w:ascii="Times New Roman" w:hAnsi="Times New Roman"/>
          <w:sz w:val="24"/>
          <w:szCs w:val="24"/>
          <w:lang w:val="en-US"/>
        </w:rPr>
        <w:t>IT</w:t>
      </w:r>
      <w:r w:rsidRPr="00DF6B7D">
        <w:rPr>
          <w:rFonts w:ascii="Times New Roman" w:hAnsi="Times New Roman"/>
          <w:sz w:val="24"/>
          <w:szCs w:val="24"/>
        </w:rPr>
        <w:t>-направление «Прикладная информатика», основное направление «Строительств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DF6B7D">
        <w:rPr>
          <w:rFonts w:ascii="Times New Roman" w:hAnsi="Times New Roman"/>
          <w:sz w:val="24"/>
          <w:szCs w:val="24"/>
        </w:rPr>
        <w:t xml:space="preserve">», а также новое направление «Сервис на транспорте». Всего мы предлагаем </w:t>
      </w:r>
      <w:r w:rsidRPr="00DF6B7D">
        <w:rPr>
          <w:rFonts w:ascii="Times New Roman" w:hAnsi="Times New Roman"/>
          <w:b/>
          <w:sz w:val="24"/>
          <w:szCs w:val="24"/>
        </w:rPr>
        <w:t xml:space="preserve">539 бюджетных мест по программам </w:t>
      </w:r>
      <w:proofErr w:type="spellStart"/>
      <w:r w:rsidRPr="00DF6B7D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DF6B7D">
        <w:rPr>
          <w:rFonts w:ascii="Times New Roman" w:hAnsi="Times New Roman"/>
          <w:sz w:val="24"/>
          <w:szCs w:val="24"/>
        </w:rPr>
        <w:t xml:space="preserve"> (420 – очно, 99 – заочно, 20 – очно-заочно), </w:t>
      </w:r>
      <w:r w:rsidRPr="00DF6B7D">
        <w:rPr>
          <w:rFonts w:ascii="Times New Roman" w:hAnsi="Times New Roman"/>
          <w:b/>
          <w:sz w:val="24"/>
          <w:szCs w:val="24"/>
        </w:rPr>
        <w:t xml:space="preserve">54 бюджетных места по программам </w:t>
      </w:r>
      <w:proofErr w:type="spellStart"/>
      <w:r w:rsidRPr="00DF6B7D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Pr="00DF6B7D">
        <w:rPr>
          <w:rFonts w:ascii="Times New Roman" w:hAnsi="Times New Roman"/>
          <w:sz w:val="24"/>
          <w:szCs w:val="24"/>
        </w:rPr>
        <w:t xml:space="preserve"> по очной форме, </w:t>
      </w:r>
      <w:r w:rsidRPr="00DF6B7D">
        <w:rPr>
          <w:rFonts w:ascii="Times New Roman" w:hAnsi="Times New Roman"/>
          <w:b/>
          <w:sz w:val="24"/>
          <w:szCs w:val="24"/>
        </w:rPr>
        <w:t>309 бюджетных мест в магистратуре</w:t>
      </w:r>
      <w:r w:rsidRPr="00DF6B7D">
        <w:rPr>
          <w:rFonts w:ascii="Times New Roman" w:hAnsi="Times New Roman"/>
          <w:sz w:val="24"/>
          <w:szCs w:val="24"/>
        </w:rPr>
        <w:t xml:space="preserve"> (272 – очно, 37 - заочно). </w:t>
      </w:r>
    </w:p>
    <w:p w:rsidR="00410D7B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0D7B" w:rsidRPr="00DF6B7D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спешим сообщить, что мы провели вторую неделю</w:t>
      </w:r>
      <w:r w:rsidRPr="00DF6B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6B7D">
        <w:rPr>
          <w:rFonts w:ascii="Times New Roman" w:hAnsi="Times New Roman"/>
          <w:sz w:val="24"/>
          <w:szCs w:val="24"/>
        </w:rPr>
        <w:t>Двунеделья</w:t>
      </w:r>
      <w:proofErr w:type="spellEnd"/>
      <w:r w:rsidRPr="00DF6B7D">
        <w:rPr>
          <w:rFonts w:ascii="Times New Roman" w:hAnsi="Times New Roman"/>
          <w:sz w:val="24"/>
          <w:szCs w:val="24"/>
        </w:rPr>
        <w:t xml:space="preserve"> открытых дверей «</w:t>
      </w:r>
      <w:proofErr w:type="spellStart"/>
      <w:r w:rsidRPr="00DF6B7D">
        <w:rPr>
          <w:rFonts w:ascii="Times New Roman" w:hAnsi="Times New Roman"/>
          <w:sz w:val="24"/>
          <w:szCs w:val="24"/>
        </w:rPr>
        <w:t>Дрим.Стрим.ТГАСУ</w:t>
      </w:r>
      <w:proofErr w:type="spellEnd"/>
      <w:r w:rsidRPr="00DF6B7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где ты можешь посмотреть</w:t>
      </w:r>
      <w:r w:rsidRPr="00DF6B7D">
        <w:rPr>
          <w:rFonts w:ascii="Times New Roman" w:hAnsi="Times New Roman"/>
          <w:sz w:val="24"/>
          <w:szCs w:val="24"/>
        </w:rPr>
        <w:t xml:space="preserve"> интервью с деканами </w:t>
      </w:r>
      <w:r>
        <w:rPr>
          <w:rFonts w:ascii="Times New Roman" w:hAnsi="Times New Roman"/>
          <w:sz w:val="24"/>
          <w:szCs w:val="24"/>
        </w:rPr>
        <w:t xml:space="preserve">Архитектурного, Заочного факультетов, узнать о магистратуре и подготовительных </w:t>
      </w:r>
      <w:r>
        <w:rPr>
          <w:rFonts w:ascii="Times New Roman" w:hAnsi="Times New Roman"/>
          <w:sz w:val="24"/>
          <w:szCs w:val="24"/>
        </w:rPr>
        <w:lastRenderedPageBreak/>
        <w:t xml:space="preserve">курсах, а также профильных классах, </w:t>
      </w:r>
      <w:r>
        <w:rPr>
          <w:rFonts w:ascii="Times New Roman" w:hAnsi="Times New Roman"/>
          <w:b/>
          <w:sz w:val="24"/>
          <w:szCs w:val="24"/>
        </w:rPr>
        <w:t>и бонусом –</w:t>
      </w:r>
      <w:r w:rsidRPr="00DF6B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6B7D">
        <w:rPr>
          <w:rFonts w:ascii="Times New Roman" w:hAnsi="Times New Roman"/>
          <w:b/>
          <w:sz w:val="24"/>
          <w:szCs w:val="24"/>
        </w:rPr>
        <w:t>видеоэкскурси</w:t>
      </w:r>
      <w:r>
        <w:rPr>
          <w:rFonts w:ascii="Times New Roman" w:hAnsi="Times New Roman"/>
          <w:b/>
          <w:sz w:val="24"/>
          <w:szCs w:val="24"/>
        </w:rPr>
        <w:t>я</w:t>
      </w:r>
      <w:proofErr w:type="spellEnd"/>
      <w:r w:rsidRPr="00DF6B7D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</w:rPr>
        <w:t xml:space="preserve"> Архитектурному</w:t>
      </w:r>
      <w:r w:rsidRPr="00DF6B7D">
        <w:rPr>
          <w:rFonts w:ascii="Times New Roman" w:hAnsi="Times New Roman"/>
          <w:b/>
          <w:sz w:val="24"/>
          <w:szCs w:val="24"/>
        </w:rPr>
        <w:t xml:space="preserve"> факультет</w:t>
      </w:r>
      <w:r>
        <w:rPr>
          <w:rFonts w:ascii="Times New Roman" w:hAnsi="Times New Roman"/>
          <w:b/>
          <w:sz w:val="24"/>
          <w:szCs w:val="24"/>
        </w:rPr>
        <w:t>у</w:t>
      </w:r>
      <w:r w:rsidRPr="00DF6B7D">
        <w:rPr>
          <w:rFonts w:ascii="Times New Roman" w:hAnsi="Times New Roman"/>
          <w:b/>
          <w:sz w:val="24"/>
          <w:szCs w:val="24"/>
        </w:rPr>
        <w:t xml:space="preserve">. </w:t>
      </w:r>
      <w:r w:rsidRPr="00DF6B7D">
        <w:rPr>
          <w:rFonts w:ascii="Times New Roman" w:hAnsi="Times New Roman"/>
          <w:sz w:val="24"/>
          <w:szCs w:val="24"/>
          <w:u w:val="single"/>
        </w:rPr>
        <w:t>С записями и экскурсиями Вы можете познакомиться на следующих ресурсах:</w:t>
      </w:r>
    </w:p>
    <w:p w:rsidR="00410D7B" w:rsidRPr="004041DE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1DE">
        <w:rPr>
          <w:rFonts w:ascii="Times New Roman" w:hAnsi="Times New Roman"/>
          <w:sz w:val="24"/>
          <w:szCs w:val="24"/>
        </w:rPr>
        <w:t>–</w:t>
      </w:r>
      <w:r w:rsidRPr="004041DE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r w:rsidRPr="004041DE">
        <w:rPr>
          <w:rFonts w:ascii="Times New Roman" w:hAnsi="Times New Roman"/>
          <w:sz w:val="24"/>
          <w:szCs w:val="24"/>
        </w:rPr>
        <w:t>outube</w:t>
      </w:r>
      <w:proofErr w:type="spellEnd"/>
      <w:r w:rsidRPr="004041DE">
        <w:rPr>
          <w:rFonts w:ascii="Times New Roman" w:hAnsi="Times New Roman"/>
          <w:sz w:val="24"/>
          <w:szCs w:val="24"/>
        </w:rPr>
        <w:t xml:space="preserve">-канал ТГАСУ (электронная ссылка: </w:t>
      </w:r>
      <w:hyperlink r:id="rId7" w:history="1">
        <w:r w:rsidRPr="004041DE">
          <w:rPr>
            <w:rStyle w:val="a3"/>
            <w:rFonts w:ascii="Times New Roman" w:hAnsi="Times New Roman"/>
            <w:sz w:val="24"/>
            <w:szCs w:val="24"/>
          </w:rPr>
          <w:t>https://www.youtube.com/channel/UCRJw-nCwPf0ihOdVdey8vlg</w:t>
        </w:r>
      </w:hyperlink>
      <w:r w:rsidRPr="004041DE">
        <w:rPr>
          <w:rFonts w:ascii="Times New Roman" w:hAnsi="Times New Roman"/>
          <w:sz w:val="24"/>
          <w:szCs w:val="24"/>
        </w:rPr>
        <w:t>)</w:t>
      </w:r>
    </w:p>
    <w:p w:rsidR="00410D7B" w:rsidRPr="004041DE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1DE">
        <w:rPr>
          <w:rFonts w:ascii="Times New Roman" w:hAnsi="Times New Roman"/>
          <w:sz w:val="24"/>
          <w:szCs w:val="24"/>
        </w:rPr>
        <w:t xml:space="preserve">–группа </w:t>
      </w:r>
      <w:proofErr w:type="spellStart"/>
      <w:r w:rsidRPr="004041D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041DE">
        <w:rPr>
          <w:rFonts w:ascii="Times New Roman" w:hAnsi="Times New Roman"/>
          <w:sz w:val="24"/>
          <w:szCs w:val="24"/>
        </w:rPr>
        <w:t xml:space="preserve"> (Абитуриент ТГАСУ | Хочу в ТГАСУ, электронная ссылка: </w:t>
      </w:r>
      <w:hyperlink r:id="rId8" w:history="1">
        <w:r w:rsidRPr="004041DE">
          <w:rPr>
            <w:rStyle w:val="a3"/>
            <w:rFonts w:ascii="Times New Roman" w:hAnsi="Times New Roman"/>
            <w:sz w:val="24"/>
            <w:szCs w:val="24"/>
          </w:rPr>
          <w:t>https://vk.com/abiturient_tsuab</w:t>
        </w:r>
      </w:hyperlink>
      <w:r w:rsidRPr="004041DE">
        <w:rPr>
          <w:rFonts w:ascii="Times New Roman" w:hAnsi="Times New Roman"/>
          <w:sz w:val="24"/>
          <w:szCs w:val="24"/>
        </w:rPr>
        <w:t xml:space="preserve">) </w:t>
      </w:r>
    </w:p>
    <w:p w:rsidR="00410D7B" w:rsidRPr="004041DE" w:rsidRDefault="00410D7B" w:rsidP="00410D7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1DE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4041DE">
        <w:rPr>
          <w:rFonts w:ascii="Times New Roman" w:hAnsi="Times New Roman"/>
          <w:color w:val="000000"/>
          <w:sz w:val="24"/>
          <w:szCs w:val="24"/>
        </w:rPr>
        <w:t>Инстаграм</w:t>
      </w:r>
      <w:proofErr w:type="spellEnd"/>
      <w:r w:rsidRPr="004041DE">
        <w:rPr>
          <w:rFonts w:ascii="Times New Roman" w:hAnsi="Times New Roman"/>
          <w:color w:val="000000"/>
          <w:sz w:val="24"/>
          <w:szCs w:val="24"/>
        </w:rPr>
        <w:t xml:space="preserve">-аккаунт (Поступай в ТГАСУ, электронная ссылка: </w:t>
      </w:r>
      <w:hyperlink r:id="rId9" w:history="1">
        <w:r w:rsidRPr="004041DE">
          <w:rPr>
            <w:rStyle w:val="a3"/>
            <w:rFonts w:ascii="Times New Roman" w:hAnsi="Times New Roman"/>
            <w:sz w:val="24"/>
            <w:szCs w:val="24"/>
          </w:rPr>
          <w:t>https://www.instagram.com/abiturient_tsuab_2020/</w:t>
        </w:r>
      </w:hyperlink>
      <w:r w:rsidRPr="004041DE">
        <w:rPr>
          <w:rFonts w:ascii="Times New Roman" w:hAnsi="Times New Roman"/>
          <w:color w:val="000000"/>
          <w:sz w:val="24"/>
          <w:szCs w:val="24"/>
        </w:rPr>
        <w:t>)</w:t>
      </w:r>
    </w:p>
    <w:p w:rsidR="00410D7B" w:rsidRPr="00DF6B7D" w:rsidRDefault="00410D7B" w:rsidP="00410D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6B7D">
        <w:rPr>
          <w:rFonts w:ascii="Times New Roman" w:hAnsi="Times New Roman"/>
          <w:sz w:val="24"/>
          <w:szCs w:val="24"/>
        </w:rPr>
        <w:t xml:space="preserve"> </w:t>
      </w:r>
    </w:p>
    <w:p w:rsidR="00410D7B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1CB4">
        <w:rPr>
          <w:rFonts w:ascii="Times New Roman" w:hAnsi="Times New Roman"/>
          <w:sz w:val="24"/>
          <w:szCs w:val="24"/>
        </w:rPr>
        <w:t>Телефон горячей линии ТГАСУ: +7(3822) 90-90-31</w:t>
      </w:r>
      <w:r>
        <w:rPr>
          <w:rFonts w:ascii="Times New Roman" w:hAnsi="Times New Roman"/>
          <w:sz w:val="24"/>
          <w:szCs w:val="24"/>
        </w:rPr>
        <w:t xml:space="preserve">, где Вы можете задать вопрос ответственному секретарю </w:t>
      </w:r>
      <w:r w:rsidRPr="00F441BF">
        <w:rPr>
          <w:rFonts w:ascii="Times New Roman" w:hAnsi="Times New Roman"/>
          <w:sz w:val="24"/>
          <w:szCs w:val="24"/>
        </w:rPr>
        <w:t>Приемн</w:t>
      </w:r>
      <w:r>
        <w:rPr>
          <w:rFonts w:ascii="Times New Roman" w:hAnsi="Times New Roman"/>
          <w:sz w:val="24"/>
          <w:szCs w:val="24"/>
        </w:rPr>
        <w:t>ой</w:t>
      </w:r>
      <w:r w:rsidRPr="00F441BF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 xml:space="preserve">и ТГАСУ Спирину Евгению Николаевичу либо по электронной почте: </w:t>
      </w:r>
      <w:hyperlink r:id="rId10" w:history="1">
        <w:r w:rsidRPr="00545643">
          <w:rPr>
            <w:rStyle w:val="a3"/>
            <w:rFonts w:ascii="Times New Roman" w:hAnsi="Times New Roman"/>
            <w:sz w:val="24"/>
            <w:szCs w:val="24"/>
          </w:rPr>
          <w:t>pk@tsuab.ru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10D7B" w:rsidRDefault="00410D7B" w:rsidP="00410D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Вы можете задавать свои вопросы в социальных сетях:</w:t>
      </w:r>
    </w:p>
    <w:p w:rsidR="00410D7B" w:rsidRDefault="00410D7B" w:rsidP="00410D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6B7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DF6B7D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F6B7D">
        <w:rPr>
          <w:rFonts w:ascii="Times New Roman" w:hAnsi="Times New Roman"/>
          <w:b/>
          <w:sz w:val="24"/>
          <w:szCs w:val="24"/>
        </w:rPr>
        <w:t>Абитуриент ТГАСУ | Хочу в ТГАСУ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Pr="00545643">
          <w:rPr>
            <w:rStyle w:val="a3"/>
            <w:rFonts w:ascii="Times New Roman" w:hAnsi="Times New Roman"/>
            <w:b/>
            <w:sz w:val="24"/>
            <w:szCs w:val="24"/>
          </w:rPr>
          <w:t>https://vk.com/abiturient_tsuab</w:t>
        </w:r>
      </w:hyperlink>
    </w:p>
    <w:p w:rsidR="00410D7B" w:rsidRDefault="00410D7B" w:rsidP="00410D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EC69AB">
        <w:rPr>
          <w:rFonts w:ascii="Times New Roman" w:hAnsi="Times New Roman"/>
          <w:b/>
          <w:color w:val="000000"/>
          <w:sz w:val="24"/>
          <w:szCs w:val="24"/>
        </w:rPr>
        <w:t>Инстаграм</w:t>
      </w:r>
      <w:proofErr w:type="spellEnd"/>
      <w:r w:rsidRPr="00EC69AB">
        <w:rPr>
          <w:rFonts w:ascii="Times New Roman" w:hAnsi="Times New Roman"/>
          <w:b/>
          <w:color w:val="000000"/>
          <w:sz w:val="24"/>
          <w:szCs w:val="24"/>
        </w:rPr>
        <w:t>-аккаунт Поступай в ТГАСУ: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Pr="00DF6B7D">
          <w:rPr>
            <w:rStyle w:val="a3"/>
            <w:rFonts w:ascii="Times New Roman" w:hAnsi="Times New Roman"/>
            <w:sz w:val="24"/>
            <w:szCs w:val="24"/>
          </w:rPr>
          <w:t>https://www.instagram.com/abiturient_tsuab_2020/</w:t>
        </w:r>
      </w:hyperlink>
    </w:p>
    <w:p w:rsidR="00920B55" w:rsidRDefault="00920B55" w:rsidP="00410D7B">
      <w:pPr>
        <w:spacing w:after="0" w:line="360" w:lineRule="auto"/>
      </w:pPr>
    </w:p>
    <w:sectPr w:rsidR="0092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7B"/>
    <w:rsid w:val="00410D7B"/>
    <w:rsid w:val="00920B55"/>
    <w:rsid w:val="00B231B7"/>
    <w:rsid w:val="00C81ACF"/>
    <w:rsid w:val="00E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1D4CC-C17C-4BA6-BACD-B04C7D5D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0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biturient_tsu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RJw-nCwPf0ihOdVdey8vlg" TargetMode="External"/><Relationship Id="rId12" Type="http://schemas.openxmlformats.org/officeDocument/2006/relationships/hyperlink" Target="https://www.instagram.com/abiturient_tsuab_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@tsuab.ru" TargetMode="External"/><Relationship Id="rId11" Type="http://schemas.openxmlformats.org/officeDocument/2006/relationships/hyperlink" Target="https://vk.com/abiturient_tsuab" TargetMode="External"/><Relationship Id="rId5" Type="http://schemas.openxmlformats.org/officeDocument/2006/relationships/hyperlink" Target="https://www.tsuab.ru/events/distanceOlympiadInGeneralSubjects" TargetMode="External"/><Relationship Id="rId10" Type="http://schemas.openxmlformats.org/officeDocument/2006/relationships/hyperlink" Target="mailto:pk@tsuab.ru" TargetMode="External"/><Relationship Id="rId4" Type="http://schemas.openxmlformats.org/officeDocument/2006/relationships/hyperlink" Target="https://www.tsuab.ru/events/olimpiada-tgasu-po-risunku" TargetMode="External"/><Relationship Id="rId9" Type="http://schemas.openxmlformats.org/officeDocument/2006/relationships/hyperlink" Target="https://www.instagram.com/abiturient_tsuab_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TGASU</dc:creator>
  <cp:lastModifiedBy>Пользователь</cp:lastModifiedBy>
  <cp:revision>5</cp:revision>
  <dcterms:created xsi:type="dcterms:W3CDTF">2020-05-13T09:19:00Z</dcterms:created>
  <dcterms:modified xsi:type="dcterms:W3CDTF">2020-05-18T07:44:00Z</dcterms:modified>
</cp:coreProperties>
</file>