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proofErr w:type="gramStart"/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</w:t>
      </w:r>
      <w:proofErr w:type="gramEnd"/>
      <w:r w:rsidRPr="002B52E4">
        <w:rPr>
          <w:b/>
          <w:sz w:val="15"/>
          <w:szCs w:val="15"/>
        </w:rPr>
        <w:t>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Двизовой Ольги Владимировны, действующей на основании Устава, </w:t>
      </w:r>
      <w:r w:rsidRPr="002B52E4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2B52E4">
        <w:rPr>
          <w:sz w:val="15"/>
          <w:szCs w:val="15"/>
        </w:rPr>
        <w:t>22</w:t>
      </w:r>
      <w:r w:rsidRPr="002B52E4">
        <w:rPr>
          <w:sz w:val="15"/>
          <w:szCs w:val="15"/>
        </w:rPr>
        <w:t>»</w:t>
      </w:r>
      <w:r w:rsidR="002D260A" w:rsidRPr="002B52E4">
        <w:rPr>
          <w:sz w:val="15"/>
          <w:szCs w:val="15"/>
        </w:rPr>
        <w:t>июня</w:t>
      </w:r>
      <w:proofErr w:type="gramEnd"/>
      <w:r w:rsidR="002D260A" w:rsidRPr="002B52E4">
        <w:rPr>
          <w:sz w:val="15"/>
          <w:szCs w:val="15"/>
        </w:rPr>
        <w:t xml:space="preserve">2002 </w:t>
      </w:r>
      <w:r w:rsidRPr="002B52E4">
        <w:rPr>
          <w:sz w:val="15"/>
          <w:szCs w:val="15"/>
        </w:rPr>
        <w:t>г. №</w:t>
      </w:r>
      <w:r w:rsidR="002D260A" w:rsidRPr="002B52E4">
        <w:rPr>
          <w:sz w:val="15"/>
          <w:szCs w:val="15"/>
        </w:rPr>
        <w:t>42к</w:t>
      </w:r>
      <w:r w:rsidR="006577F6" w:rsidRPr="002B52E4">
        <w:rPr>
          <w:sz w:val="15"/>
          <w:szCs w:val="15"/>
        </w:rPr>
        <w:t xml:space="preserve"> и,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2B52E4" w:rsidRDefault="00043152" w:rsidP="009416DC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2B52E4">
        <w:rPr>
          <w:spacing w:val="-12"/>
          <w:sz w:val="15"/>
          <w:szCs w:val="15"/>
        </w:rPr>
        <w:t xml:space="preserve">1.1. </w:t>
      </w:r>
      <w:r w:rsidR="009416DC" w:rsidRPr="002B52E4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</w:t>
      </w:r>
      <w:r w:rsidR="004F09F4" w:rsidRPr="002B52E4">
        <w:rPr>
          <w:sz w:val="15"/>
          <w:szCs w:val="15"/>
        </w:rPr>
        <w:t>образовательной</w:t>
      </w:r>
      <w:r w:rsidR="009416DC" w:rsidRPr="002B52E4">
        <w:rPr>
          <w:sz w:val="15"/>
          <w:szCs w:val="15"/>
        </w:rPr>
        <w:t xml:space="preserve"> программы художественной направленности, очной формы обучения</w:t>
      </w:r>
      <w:r w:rsidR="004F09F4" w:rsidRPr="002B52E4">
        <w:rPr>
          <w:sz w:val="15"/>
          <w:szCs w:val="15"/>
        </w:rPr>
        <w:t xml:space="preserve"> </w:t>
      </w:r>
      <w:r w:rsidR="009416DC" w:rsidRPr="002B52E4">
        <w:rPr>
          <w:sz w:val="15"/>
          <w:szCs w:val="15"/>
        </w:rPr>
        <w:t xml:space="preserve">по </w:t>
      </w:r>
      <w:r w:rsidR="009416DC" w:rsidRPr="00177F37">
        <w:rPr>
          <w:sz w:val="16"/>
          <w:szCs w:val="16"/>
        </w:rPr>
        <w:t xml:space="preserve">курсу </w:t>
      </w:r>
      <w:r w:rsidR="009416DC" w:rsidRPr="00177F37">
        <w:rPr>
          <w:spacing w:val="-12"/>
          <w:sz w:val="16"/>
          <w:szCs w:val="16"/>
        </w:rPr>
        <w:t>«</w:t>
      </w:r>
      <w:r w:rsidR="009416DC" w:rsidRPr="00177F37">
        <w:rPr>
          <w:b/>
          <w:spacing w:val="-12"/>
          <w:sz w:val="16"/>
          <w:szCs w:val="16"/>
        </w:rPr>
        <w:t>Обучение в классах ИЗО</w:t>
      </w:r>
      <w:r w:rsidR="009416DC" w:rsidRPr="00177F37">
        <w:rPr>
          <w:spacing w:val="-12"/>
          <w:sz w:val="16"/>
          <w:szCs w:val="16"/>
        </w:rPr>
        <w:t>» в</w:t>
      </w:r>
      <w:r w:rsidR="008E4A7C" w:rsidRPr="00177F37">
        <w:rPr>
          <w:spacing w:val="-12"/>
          <w:sz w:val="16"/>
          <w:szCs w:val="16"/>
        </w:rPr>
        <w:t xml:space="preserve"> соответствии с  Дополнительной предпрофессиональной программой в области искусств </w:t>
      </w:r>
      <w:r w:rsidR="008E4A7C" w:rsidRPr="00177F37">
        <w:rPr>
          <w:b/>
          <w:spacing w:val="-12"/>
          <w:sz w:val="16"/>
          <w:szCs w:val="16"/>
        </w:rPr>
        <w:t>«</w:t>
      </w:r>
      <w:r w:rsidR="006E199E">
        <w:rPr>
          <w:b/>
          <w:spacing w:val="-12"/>
          <w:sz w:val="16"/>
          <w:szCs w:val="16"/>
        </w:rPr>
        <w:t>Живопись</w:t>
      </w:r>
      <w:r w:rsidR="008E4A7C" w:rsidRPr="00177F37">
        <w:rPr>
          <w:b/>
          <w:spacing w:val="-12"/>
          <w:sz w:val="16"/>
          <w:szCs w:val="16"/>
        </w:rPr>
        <w:t>»</w:t>
      </w:r>
      <w:r w:rsidR="009416DC" w:rsidRPr="00177F37">
        <w:rPr>
          <w:spacing w:val="-12"/>
          <w:sz w:val="16"/>
          <w:szCs w:val="16"/>
        </w:rPr>
        <w:t>,</w:t>
      </w:r>
      <w:r w:rsidR="009416DC" w:rsidRPr="002B52E4">
        <w:rPr>
          <w:spacing w:val="-12"/>
          <w:sz w:val="15"/>
          <w:szCs w:val="15"/>
        </w:rPr>
        <w:t xml:space="preserve"> срок реализации  </w:t>
      </w:r>
      <w:r w:rsidR="008E4A7C" w:rsidRPr="002B52E4">
        <w:rPr>
          <w:spacing w:val="-12"/>
          <w:sz w:val="15"/>
          <w:szCs w:val="15"/>
        </w:rPr>
        <w:t>5 лет</w:t>
      </w:r>
      <w:r w:rsidR="009416DC" w:rsidRPr="002B52E4">
        <w:rPr>
          <w:spacing w:val="-12"/>
          <w:sz w:val="15"/>
          <w:szCs w:val="15"/>
        </w:rPr>
        <w:t>»;</w:t>
      </w:r>
      <w:r w:rsidR="008E4A7C" w:rsidRPr="002B52E4">
        <w:rPr>
          <w:spacing w:val="-12"/>
          <w:sz w:val="15"/>
          <w:szCs w:val="15"/>
        </w:rPr>
        <w:t xml:space="preserve">. </w:t>
      </w:r>
      <w:r w:rsidR="009416DC" w:rsidRPr="002B52E4">
        <w:rPr>
          <w:sz w:val="15"/>
          <w:szCs w:val="15"/>
        </w:rPr>
        <w:t xml:space="preserve">в пределах федеральных государственных требований в соответствии с  учебными  планами, в том числе индивидуальными, и образовательными программами Исполнителя. </w:t>
      </w:r>
    </w:p>
    <w:p w:rsidR="00043152" w:rsidRPr="002B52E4" w:rsidRDefault="00043152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2B52E4">
        <w:rPr>
          <w:sz w:val="15"/>
          <w:szCs w:val="15"/>
        </w:rPr>
        <w:t>1.2. Срок освоения образовательной программы составляет</w:t>
      </w:r>
      <w:r w:rsidR="008E4A7C" w:rsidRPr="002B52E4">
        <w:rPr>
          <w:sz w:val="15"/>
          <w:szCs w:val="15"/>
        </w:rPr>
        <w:t>5 лет</w:t>
      </w:r>
      <w:r w:rsidRPr="002B52E4">
        <w:rPr>
          <w:sz w:val="15"/>
          <w:szCs w:val="15"/>
        </w:rPr>
        <w:t>. Срок обучения по индивидуальному учебному плану, в том числе ускоренному обучению, составляет_____________________</w:t>
      </w:r>
      <w:r w:rsidR="00A71B0E" w:rsidRPr="002B52E4">
        <w:rPr>
          <w:sz w:val="15"/>
          <w:szCs w:val="15"/>
        </w:rPr>
        <w:t>_________</w:t>
      </w:r>
      <w:proofErr w:type="gramStart"/>
      <w:r w:rsidR="00A71B0E" w:rsidRPr="002B52E4">
        <w:rPr>
          <w:sz w:val="15"/>
          <w:szCs w:val="15"/>
        </w:rPr>
        <w:t>_</w:t>
      </w:r>
      <w:r w:rsidRPr="002B52E4">
        <w:rPr>
          <w:sz w:val="15"/>
          <w:szCs w:val="15"/>
        </w:rPr>
        <w:t xml:space="preserve">  (</w:t>
      </w:r>
      <w:proofErr w:type="gramEnd"/>
      <w:r w:rsidRPr="002B52E4">
        <w:rPr>
          <w:sz w:val="15"/>
          <w:szCs w:val="15"/>
        </w:rPr>
        <w:t>указывается количество лет</w:t>
      </w:r>
      <w:r w:rsidR="000F599D" w:rsidRPr="002B52E4">
        <w:rPr>
          <w:sz w:val="15"/>
          <w:szCs w:val="15"/>
        </w:rPr>
        <w:t>, месяцев</w:t>
      </w:r>
      <w:r w:rsidRPr="002B52E4">
        <w:rPr>
          <w:sz w:val="15"/>
          <w:szCs w:val="15"/>
        </w:rPr>
        <w:t>)</w:t>
      </w:r>
    </w:p>
    <w:p w:rsidR="00217B0F" w:rsidRPr="002B52E4" w:rsidRDefault="00217B0F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2B52E4">
        <w:rPr>
          <w:sz w:val="15"/>
          <w:szCs w:val="15"/>
        </w:rPr>
        <w:t>1.3.</w:t>
      </w:r>
      <w:r w:rsidRPr="002B52E4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2B52E4">
        <w:rPr>
          <w:spacing w:val="-12"/>
          <w:sz w:val="15"/>
          <w:szCs w:val="15"/>
        </w:rPr>
        <w:t>адресу:  г.</w:t>
      </w:r>
      <w:proofErr w:type="gramEnd"/>
      <w:r w:rsidRPr="002B52E4">
        <w:rPr>
          <w:spacing w:val="-12"/>
          <w:sz w:val="15"/>
          <w:szCs w:val="15"/>
        </w:rPr>
        <w:t xml:space="preserve"> Томск,  пр. Ленина, 42  /  ул. Железнодорожная, 32.  (</w:t>
      </w:r>
      <w:proofErr w:type="gramStart"/>
      <w:r w:rsidRPr="002B52E4">
        <w:rPr>
          <w:i/>
          <w:spacing w:val="-12"/>
          <w:sz w:val="15"/>
          <w:szCs w:val="15"/>
        </w:rPr>
        <w:t>нужное  подчеркнуть</w:t>
      </w:r>
      <w:proofErr w:type="gramEnd"/>
      <w:r w:rsidRPr="002B52E4">
        <w:rPr>
          <w:spacing w:val="-12"/>
          <w:sz w:val="15"/>
          <w:szCs w:val="15"/>
        </w:rPr>
        <w:t>)</w:t>
      </w:r>
    </w:p>
    <w:p w:rsidR="00043152" w:rsidRPr="002B52E4" w:rsidRDefault="00043152" w:rsidP="009416DC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4</w:t>
      </w:r>
      <w:r w:rsidRPr="002B52E4">
        <w:rPr>
          <w:sz w:val="15"/>
          <w:szCs w:val="15"/>
        </w:rPr>
        <w:t>. После освоения Обучающимся образовательной программы и успешного прохождения и</w:t>
      </w:r>
      <w:r w:rsidR="009416DC" w:rsidRPr="002B52E4">
        <w:rPr>
          <w:sz w:val="15"/>
          <w:szCs w:val="15"/>
        </w:rPr>
        <w:t>тоговой аттестации ему выдается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</w:t>
      </w:r>
      <w:bookmarkStart w:id="0" w:name="_GoBack"/>
      <w:bookmarkEnd w:id="0"/>
      <w:r w:rsidRPr="002B52E4">
        <w:rPr>
          <w:sz w:val="15"/>
          <w:szCs w:val="15"/>
        </w:rPr>
        <w:t>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52E4" w:rsidRDefault="002B52E4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 xml:space="preserve"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</w:t>
      </w:r>
      <w:proofErr w:type="gramStart"/>
      <w:r w:rsidR="0008762A" w:rsidRPr="002B52E4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08762A" w:rsidRPr="002B52E4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</w:t>
      </w:r>
      <w:proofErr w:type="gramStart"/>
      <w:r w:rsidRPr="002B52E4">
        <w:rPr>
          <w:bCs/>
          <w:spacing w:val="-3"/>
          <w:sz w:val="15"/>
          <w:szCs w:val="15"/>
        </w:rPr>
        <w:t>1.Заказчик</w:t>
      </w:r>
      <w:proofErr w:type="gramEnd"/>
      <w:r w:rsidRPr="002B52E4">
        <w:rPr>
          <w:bCs/>
          <w:spacing w:val="-3"/>
          <w:sz w:val="15"/>
          <w:szCs w:val="15"/>
        </w:rPr>
        <w:t xml:space="preserve">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</w:t>
      </w:r>
      <w:proofErr w:type="gramStart"/>
      <w:r w:rsidRPr="002B52E4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2B52E4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731CB1" w:rsidRPr="00177F37">
        <w:rPr>
          <w:b/>
          <w:bCs/>
          <w:spacing w:val="-3"/>
          <w:sz w:val="16"/>
          <w:szCs w:val="16"/>
        </w:rPr>
        <w:t xml:space="preserve">2000 (две тысячи)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2B52E4">
        <w:rPr>
          <w:bCs/>
          <w:spacing w:val="-3"/>
          <w:sz w:val="15"/>
          <w:szCs w:val="15"/>
        </w:rPr>
        <w:t>порядке  (</w:t>
      </w:r>
      <w:proofErr w:type="gramEnd"/>
      <w:r w:rsidRPr="002B52E4">
        <w:rPr>
          <w:bCs/>
          <w:spacing w:val="-3"/>
          <w:sz w:val="15"/>
          <w:szCs w:val="15"/>
        </w:rPr>
        <w:t xml:space="preserve">в том числе через систему «Сбербанк-онлайн»,  банкоматы ) на расчетный счет Исполнителя по реквизитам,  указанным в квитанции. </w:t>
      </w:r>
    </w:p>
    <w:p w:rsidR="00E21304" w:rsidRPr="002B52E4" w:rsidRDefault="00E21304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(п.3.1.6. Договора) 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</w:t>
      </w:r>
      <w:r w:rsidRPr="002B52E4">
        <w:rPr>
          <w:bCs/>
          <w:spacing w:val="-3"/>
          <w:sz w:val="15"/>
          <w:szCs w:val="15"/>
        </w:rPr>
        <w:lastRenderedPageBreak/>
        <w:t xml:space="preserve">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2B52E4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</w:t>
      </w:r>
      <w:proofErr w:type="gramStart"/>
      <w:r w:rsidRPr="002B52E4">
        <w:rPr>
          <w:sz w:val="15"/>
          <w:szCs w:val="15"/>
        </w:rPr>
        <w:t>5.Заказчик</w:t>
      </w:r>
      <w:proofErr w:type="gramEnd"/>
      <w:r w:rsidRPr="002B52E4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3126"/>
        <w:gridCol w:w="3097"/>
      </w:tblGrid>
      <w:tr w:rsidR="00BF0811" w:rsidRPr="002B52E4" w:rsidTr="002B52E4">
        <w:trPr>
          <w:trHeight w:val="72"/>
          <w:jc w:val="center"/>
        </w:trPr>
        <w:tc>
          <w:tcPr>
            <w:tcW w:w="1257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BF0811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о</w:t>
            </w:r>
            <w:r w:rsidRPr="002B52E4">
              <w:rPr>
                <w:sz w:val="15"/>
                <w:szCs w:val="15"/>
              </w:rPr>
              <w:t>бразовательное учреждение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д</w:t>
            </w:r>
            <w:r w:rsidRPr="002B52E4">
              <w:rPr>
                <w:sz w:val="15"/>
                <w:szCs w:val="15"/>
              </w:rPr>
              <w:t>ополнительного образования</w:t>
            </w:r>
            <w:r w:rsidR="002B52E4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043152" w:rsidRPr="002B52E4" w:rsidRDefault="002B52E4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80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977E25" w:rsidRPr="002B52E4">
              <w:rPr>
                <w:sz w:val="15"/>
                <w:szCs w:val="15"/>
              </w:rPr>
              <w:t>_____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977E25" w:rsidRPr="002B52E4">
              <w:rPr>
                <w:sz w:val="15"/>
                <w:szCs w:val="15"/>
              </w:rPr>
              <w:t>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___________</w:t>
            </w:r>
            <w:r w:rsidR="00043152" w:rsidRPr="002B52E4">
              <w:rPr>
                <w:sz w:val="15"/>
                <w:szCs w:val="15"/>
              </w:rPr>
              <w:t>__________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6C3895" w:rsidRPr="002B52E4">
              <w:rPr>
                <w:sz w:val="15"/>
                <w:szCs w:val="15"/>
              </w:rPr>
              <w:t>_______________________________</w:t>
            </w:r>
            <w:r w:rsidR="00043152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043152" w:rsidRPr="002B52E4">
              <w:rPr>
                <w:sz w:val="15"/>
                <w:szCs w:val="15"/>
              </w:rPr>
              <w:t>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</w:t>
            </w:r>
            <w:r w:rsidR="00E672BA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</w:t>
            </w:r>
            <w:r w:rsidR="00E672BA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</w:t>
            </w:r>
            <w:r w:rsidR="00E672BA" w:rsidRPr="002B52E4">
              <w:rPr>
                <w:sz w:val="15"/>
                <w:szCs w:val="15"/>
              </w:rPr>
              <w:t>______</w:t>
            </w:r>
            <w:r w:rsidR="00927530" w:rsidRPr="002B52E4">
              <w:rPr>
                <w:sz w:val="15"/>
                <w:szCs w:val="15"/>
              </w:rPr>
              <w:t>__</w:t>
            </w:r>
          </w:p>
          <w:p w:rsidR="00043152" w:rsidRPr="002B52E4" w:rsidRDefault="006C3895" w:rsidP="00BF0811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6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C3895"/>
    <w:rsid w:val="006E199E"/>
    <w:rsid w:val="006E3835"/>
    <w:rsid w:val="00704CC6"/>
    <w:rsid w:val="00720589"/>
    <w:rsid w:val="00731CB1"/>
    <w:rsid w:val="007A053E"/>
    <w:rsid w:val="007D0F80"/>
    <w:rsid w:val="00815114"/>
    <w:rsid w:val="0081705A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9D0"/>
    <w:rsid w:val="00B642C4"/>
    <w:rsid w:val="00B8259B"/>
    <w:rsid w:val="00BD3145"/>
    <w:rsid w:val="00BF0811"/>
    <w:rsid w:val="00C01802"/>
    <w:rsid w:val="00C0782B"/>
    <w:rsid w:val="00C27B9D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672BA"/>
    <w:rsid w:val="00EA254E"/>
    <w:rsid w:val="00EC2DC8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9650"/>
  <w15:docId w15:val="{3DF4161B-185B-4FA3-AC86-30B64AB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11</cp:revision>
  <cp:lastPrinted>2020-08-26T09:57:00Z</cp:lastPrinted>
  <dcterms:created xsi:type="dcterms:W3CDTF">2020-08-21T10:24:00Z</dcterms:created>
  <dcterms:modified xsi:type="dcterms:W3CDTF">2020-08-26T10:53:00Z</dcterms:modified>
</cp:coreProperties>
</file>