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r w:rsidR="006B2D5D" w:rsidRPr="006B2D5D">
        <w:rPr>
          <w:spacing w:val="-1"/>
          <w:sz w:val="15"/>
          <w:szCs w:val="15"/>
        </w:rPr>
        <w:t>Христевой Елены Сергеевны, действующей на основании Устава, приказа Управления культуры администрации Города Томска от 19 июля 2021г.  № 338/</w:t>
      </w:r>
      <w:proofErr w:type="spellStart"/>
      <w:r w:rsidR="006B2D5D" w:rsidRPr="006B2D5D">
        <w:rPr>
          <w:spacing w:val="-1"/>
          <w:sz w:val="15"/>
          <w:szCs w:val="15"/>
        </w:rPr>
        <w:t>лс</w:t>
      </w:r>
      <w:proofErr w:type="spellEnd"/>
      <w:r w:rsidR="006577F6" w:rsidRPr="00803FE2">
        <w:rPr>
          <w:sz w:val="15"/>
          <w:szCs w:val="15"/>
        </w:rPr>
        <w:t xml:space="preserve">, </w:t>
      </w:r>
      <w:r w:rsidR="00992F0B" w:rsidRPr="00803FE2">
        <w:rPr>
          <w:sz w:val="15"/>
          <w:szCs w:val="15"/>
        </w:rPr>
        <w:t>и</w:t>
      </w:r>
      <w:r w:rsidR="00992F0B">
        <w:rPr>
          <w:sz w:val="15"/>
          <w:szCs w:val="15"/>
        </w:rPr>
        <w:t xml:space="preserve"> </w:t>
      </w:r>
    </w:p>
    <w:p w:rsidR="009416DC" w:rsidRPr="003565DF" w:rsidRDefault="009416DC" w:rsidP="00F12570">
      <w:pPr>
        <w:shd w:val="clear" w:color="auto" w:fill="FFFFFF"/>
        <w:ind w:left="101" w:firstLine="325"/>
        <w:jc w:val="both"/>
        <w:rPr>
          <w:sz w:val="10"/>
          <w:szCs w:val="10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3565DF" w:rsidRDefault="00F12570" w:rsidP="00977E25">
      <w:pPr>
        <w:shd w:val="clear" w:color="auto" w:fill="FFFFFF"/>
        <w:ind w:left="101"/>
        <w:jc w:val="both"/>
        <w:rPr>
          <w:sz w:val="10"/>
          <w:szCs w:val="10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0058">
        <w:rPr>
          <w:spacing w:val="-12"/>
          <w:sz w:val="15"/>
          <w:szCs w:val="15"/>
        </w:rPr>
        <w:t xml:space="preserve">1.1. </w:t>
      </w:r>
      <w:r w:rsidRPr="00C4005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C40058">
        <w:rPr>
          <w:spacing w:val="-12"/>
          <w:sz w:val="15"/>
          <w:szCs w:val="15"/>
        </w:rPr>
        <w:t xml:space="preserve"> </w:t>
      </w:r>
      <w:r w:rsidRPr="00C40058">
        <w:rPr>
          <w:sz w:val="15"/>
          <w:szCs w:val="15"/>
        </w:rPr>
        <w:t xml:space="preserve">по курсу </w:t>
      </w:r>
      <w:r w:rsidRPr="00C40058">
        <w:rPr>
          <w:spacing w:val="-12"/>
          <w:sz w:val="16"/>
          <w:szCs w:val="16"/>
        </w:rPr>
        <w:t>«</w:t>
      </w:r>
      <w:r w:rsidRPr="00C40058">
        <w:rPr>
          <w:b/>
          <w:spacing w:val="-12"/>
          <w:sz w:val="16"/>
          <w:szCs w:val="16"/>
        </w:rPr>
        <w:t xml:space="preserve">Изобразительное искусство для </w:t>
      </w:r>
      <w:r w:rsidR="00AA0FC2">
        <w:rPr>
          <w:b/>
          <w:spacing w:val="-12"/>
          <w:sz w:val="16"/>
          <w:szCs w:val="16"/>
        </w:rPr>
        <w:t>юношества</w:t>
      </w:r>
      <w:r w:rsidRPr="00C40058">
        <w:rPr>
          <w:b/>
          <w:spacing w:val="-12"/>
          <w:sz w:val="16"/>
          <w:szCs w:val="16"/>
        </w:rPr>
        <w:t xml:space="preserve"> (</w:t>
      </w:r>
      <w:r w:rsidR="00AA0FC2">
        <w:rPr>
          <w:b/>
          <w:spacing w:val="-12"/>
          <w:sz w:val="16"/>
          <w:szCs w:val="16"/>
        </w:rPr>
        <w:t>быстрый результат</w:t>
      </w:r>
      <w:r w:rsidRPr="00C40058">
        <w:rPr>
          <w:b/>
          <w:spacing w:val="-12"/>
          <w:sz w:val="16"/>
          <w:szCs w:val="16"/>
        </w:rPr>
        <w:t>)</w:t>
      </w:r>
      <w:r w:rsidRPr="00C40058">
        <w:rPr>
          <w:spacing w:val="-12"/>
          <w:sz w:val="15"/>
          <w:szCs w:val="15"/>
        </w:rPr>
        <w:t>» в соответствии с  «</w:t>
      </w:r>
      <w:r w:rsidRPr="00C40058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C40058">
        <w:rPr>
          <w:spacing w:val="-12"/>
          <w:sz w:val="15"/>
          <w:szCs w:val="15"/>
        </w:rPr>
        <w:t xml:space="preserve">, срок реализации  </w:t>
      </w:r>
      <w:r w:rsidR="00AA0FC2">
        <w:rPr>
          <w:spacing w:val="-12"/>
          <w:sz w:val="15"/>
          <w:szCs w:val="15"/>
        </w:rPr>
        <w:t>2</w:t>
      </w:r>
      <w:r w:rsidRPr="00C40058">
        <w:rPr>
          <w:spacing w:val="-12"/>
          <w:sz w:val="15"/>
          <w:szCs w:val="15"/>
        </w:rPr>
        <w:t xml:space="preserve"> года «</w:t>
      </w:r>
      <w:r w:rsidRPr="00C40058">
        <w:rPr>
          <w:bCs/>
          <w:sz w:val="15"/>
          <w:szCs w:val="15"/>
        </w:rPr>
        <w:t xml:space="preserve">Изобразительное искусство  для </w:t>
      </w:r>
      <w:r w:rsidR="00AA0FC2">
        <w:rPr>
          <w:bCs/>
          <w:sz w:val="15"/>
          <w:szCs w:val="15"/>
        </w:rPr>
        <w:t>юношества</w:t>
      </w:r>
      <w:r w:rsidRPr="00C40058">
        <w:rPr>
          <w:bCs/>
          <w:sz w:val="15"/>
          <w:szCs w:val="15"/>
        </w:rPr>
        <w:t xml:space="preserve"> (</w:t>
      </w:r>
      <w:r w:rsidR="00AA0FC2">
        <w:rPr>
          <w:bCs/>
          <w:sz w:val="15"/>
          <w:szCs w:val="15"/>
        </w:rPr>
        <w:t>быстрый результат</w:t>
      </w:r>
      <w:r w:rsidRPr="00C40058">
        <w:rPr>
          <w:bCs/>
          <w:sz w:val="15"/>
          <w:szCs w:val="15"/>
        </w:rPr>
        <w:t>)</w:t>
      </w:r>
      <w:r w:rsidRPr="00C40058">
        <w:rPr>
          <w:spacing w:val="-12"/>
          <w:sz w:val="15"/>
          <w:szCs w:val="15"/>
        </w:rPr>
        <w:t>»,</w:t>
      </w:r>
      <w:r w:rsidRPr="00C40058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 xml:space="preserve">1.2. Срок освоения образовательной программы составляет </w:t>
      </w:r>
      <w:r w:rsidR="00AA0FC2">
        <w:rPr>
          <w:sz w:val="15"/>
          <w:szCs w:val="15"/>
        </w:rPr>
        <w:t>2</w:t>
      </w:r>
      <w:r w:rsidRPr="00C40058">
        <w:rPr>
          <w:sz w:val="15"/>
          <w:szCs w:val="15"/>
        </w:rPr>
        <w:t xml:space="preserve"> года. Срок обучения по индивидуальному учебному плану, в том числе ускоренному обучению, ______________________________________</w:t>
      </w:r>
      <w:r w:rsidR="00992F0B" w:rsidRPr="00C40058">
        <w:rPr>
          <w:sz w:val="15"/>
          <w:szCs w:val="15"/>
        </w:rPr>
        <w:t>_ (</w:t>
      </w:r>
      <w:r w:rsidRPr="00C40058">
        <w:rPr>
          <w:sz w:val="15"/>
          <w:szCs w:val="15"/>
        </w:rPr>
        <w:t>указывается количество лет, месяцев)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1.3.</w:t>
      </w:r>
      <w:r w:rsidRPr="00C40058">
        <w:rPr>
          <w:spacing w:val="-12"/>
          <w:sz w:val="15"/>
          <w:szCs w:val="15"/>
        </w:rPr>
        <w:t xml:space="preserve"> Исполнитель предоставляет образовательные услуги по адресу:  г. Томск,  пр. Ленина, 42 </w:t>
      </w:r>
      <w:r w:rsidR="00AA0FC2">
        <w:rPr>
          <w:spacing w:val="-12"/>
          <w:sz w:val="15"/>
          <w:szCs w:val="15"/>
        </w:rPr>
        <w:t>/ ул. Железнодорожная, 32 (нужное подчеркнуть)</w:t>
      </w:r>
    </w:p>
    <w:p w:rsidR="00E454D2" w:rsidRDefault="00C40058" w:rsidP="00C4005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005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отсутствия  заблаговременного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4.1.Заказчик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r w:rsidR="00992F0B" w:rsidRPr="002B52E4">
        <w:rPr>
          <w:bCs/>
          <w:spacing w:val="-3"/>
          <w:sz w:val="15"/>
          <w:szCs w:val="15"/>
        </w:rPr>
        <w:t>настоящего Договора</w:t>
      </w:r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>сумме</w:t>
      </w:r>
      <w:r w:rsidR="006B2D5D">
        <w:rPr>
          <w:bCs/>
          <w:spacing w:val="-3"/>
          <w:sz w:val="16"/>
          <w:szCs w:val="16"/>
        </w:rPr>
        <w:t xml:space="preserve"> </w:t>
      </w:r>
      <w:r w:rsidR="000445D3" w:rsidRPr="003F1BAD">
        <w:rPr>
          <w:b/>
          <w:bCs/>
          <w:spacing w:val="-3"/>
          <w:sz w:val="16"/>
          <w:szCs w:val="16"/>
        </w:rPr>
        <w:t>2500</w:t>
      </w:r>
      <w:r w:rsidR="000445D3">
        <w:rPr>
          <w:bCs/>
          <w:spacing w:val="-3"/>
          <w:sz w:val="16"/>
          <w:szCs w:val="16"/>
        </w:rPr>
        <w:t xml:space="preserve"> </w:t>
      </w:r>
      <w:r w:rsidR="00731CB1" w:rsidRPr="00177F37">
        <w:rPr>
          <w:b/>
          <w:bCs/>
          <w:spacing w:val="-3"/>
          <w:sz w:val="16"/>
          <w:szCs w:val="16"/>
        </w:rPr>
        <w:t>(</w:t>
      </w:r>
      <w:r w:rsidR="000445D3">
        <w:rPr>
          <w:b/>
          <w:bCs/>
          <w:spacing w:val="-3"/>
          <w:sz w:val="16"/>
          <w:szCs w:val="16"/>
        </w:rPr>
        <w:t>Две тысячи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92F0B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92F0B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r w:rsidR="00992F0B" w:rsidRPr="002B52E4">
        <w:rPr>
          <w:bCs/>
          <w:spacing w:val="-3"/>
          <w:sz w:val="15"/>
          <w:szCs w:val="15"/>
        </w:rPr>
        <w:t>порядке (</w:t>
      </w:r>
      <w:r w:rsidRPr="002B52E4">
        <w:rPr>
          <w:bCs/>
          <w:spacing w:val="-3"/>
          <w:sz w:val="15"/>
          <w:szCs w:val="15"/>
        </w:rPr>
        <w:t>в том числе через систему «Сбербанк-онлайн</w:t>
      </w:r>
      <w:r w:rsidR="00992F0B" w:rsidRPr="002B52E4">
        <w:rPr>
          <w:bCs/>
          <w:spacing w:val="-3"/>
          <w:sz w:val="15"/>
          <w:szCs w:val="15"/>
        </w:rPr>
        <w:t>», банкоматы)</w:t>
      </w:r>
      <w:r w:rsidRPr="002B52E4">
        <w:rPr>
          <w:bCs/>
          <w:spacing w:val="-3"/>
          <w:sz w:val="15"/>
          <w:szCs w:val="15"/>
        </w:rPr>
        <w:t xml:space="preserve"> на расчетный счет Исполнителя по </w:t>
      </w:r>
      <w:r w:rsidR="00992F0B" w:rsidRPr="002B52E4">
        <w:rPr>
          <w:bCs/>
          <w:spacing w:val="-3"/>
          <w:sz w:val="15"/>
          <w:szCs w:val="15"/>
        </w:rPr>
        <w:t>реквизитам, указанным</w:t>
      </w:r>
      <w:r w:rsidRPr="002B52E4">
        <w:rPr>
          <w:bCs/>
          <w:spacing w:val="-3"/>
          <w:sz w:val="15"/>
          <w:szCs w:val="15"/>
        </w:rPr>
        <w:t xml:space="preserve"> в квитанции. </w:t>
      </w:r>
    </w:p>
    <w:p w:rsidR="00E21304" w:rsidRPr="002B52E4" w:rsidRDefault="00E21304" w:rsidP="00992F0B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7.5.2. Поручить оказать образовательную услугу третьим лицам за разумную цену и потребовать от Исполнителя </w:t>
      </w:r>
      <w:r w:rsidRPr="002B52E4">
        <w:rPr>
          <w:color w:val="000000"/>
          <w:sz w:val="15"/>
          <w:szCs w:val="15"/>
          <w:lang w:eastAsia="ru-RU"/>
        </w:rPr>
        <w:t>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2814"/>
        <w:gridCol w:w="2975"/>
      </w:tblGrid>
      <w:tr w:rsidR="0018599A" w:rsidRPr="002B52E4" w:rsidTr="0018599A">
        <w:trPr>
          <w:trHeight w:val="72"/>
          <w:jc w:val="center"/>
        </w:trPr>
        <w:tc>
          <w:tcPr>
            <w:tcW w:w="140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МАОУДО «ДХШ №1»</w:t>
            </w:r>
          </w:p>
          <w:p w:rsidR="00043152" w:rsidRPr="002B52E4" w:rsidRDefault="00A755AF" w:rsidP="00977E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634034, </w:t>
            </w:r>
            <w:proofErr w:type="spellStart"/>
            <w:r>
              <w:rPr>
                <w:sz w:val="15"/>
                <w:szCs w:val="15"/>
              </w:rPr>
              <w:t>г.</w:t>
            </w:r>
            <w:r w:rsidR="0018599A">
              <w:rPr>
                <w:sz w:val="15"/>
                <w:szCs w:val="15"/>
              </w:rPr>
              <w:t>Томск</w:t>
            </w:r>
            <w:proofErr w:type="spellEnd"/>
            <w:r w:rsidR="0018599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3B645E" w:rsidRPr="00084785" w:rsidRDefault="0018599A" w:rsidP="003B6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645E" w:rsidRPr="00084785">
              <w:rPr>
                <w:sz w:val="16"/>
                <w:szCs w:val="16"/>
              </w:rPr>
              <w:t>УФК по Томской области (МАОУДО «ДХШ№1»,</w:t>
            </w:r>
            <w:r>
              <w:rPr>
                <w:sz w:val="16"/>
                <w:szCs w:val="16"/>
              </w:rPr>
              <w:t xml:space="preserve"> </w:t>
            </w:r>
            <w:r w:rsidR="003B645E" w:rsidRPr="00084785">
              <w:rPr>
                <w:sz w:val="16"/>
                <w:szCs w:val="16"/>
              </w:rPr>
              <w:t>30911ДХШК1001)</w:t>
            </w:r>
          </w:p>
          <w:p w:rsidR="003B645E" w:rsidRPr="00084785" w:rsidRDefault="003B645E" w:rsidP="003B645E">
            <w:pPr>
              <w:rPr>
                <w:sz w:val="16"/>
                <w:szCs w:val="16"/>
                <w:u w:val="single"/>
              </w:rPr>
            </w:pPr>
            <w:r w:rsidRPr="00084785">
              <w:rPr>
                <w:sz w:val="16"/>
                <w:szCs w:val="16"/>
                <w:u w:val="single"/>
              </w:rPr>
              <w:t>Банк плательщика: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ОТДЕЛЕНИЕ Томск//УФК по Томской области, г. Томск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БИК: 016902004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казначейского счета: 03234643697010006500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единого банковского счета: 40102810245370000058</w:t>
            </w:r>
          </w:p>
          <w:p w:rsidR="0018599A" w:rsidRDefault="0018599A" w:rsidP="00977E25">
            <w:pPr>
              <w:rPr>
                <w:sz w:val="15"/>
                <w:szCs w:val="15"/>
              </w:rPr>
            </w:pPr>
          </w:p>
          <w:p w:rsidR="00043152" w:rsidRPr="002B52E4" w:rsidRDefault="000445D3" w:rsidP="00977E25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Директор____</w:t>
            </w:r>
            <w:r w:rsidR="0018599A">
              <w:rPr>
                <w:sz w:val="15"/>
                <w:szCs w:val="15"/>
              </w:rPr>
              <w:t>___</w:t>
            </w:r>
            <w:r>
              <w:rPr>
                <w:sz w:val="15"/>
                <w:szCs w:val="15"/>
              </w:rPr>
              <w:t>Е.С</w:t>
            </w:r>
            <w:proofErr w:type="spellEnd"/>
            <w:r>
              <w:rPr>
                <w:sz w:val="15"/>
                <w:szCs w:val="15"/>
              </w:rPr>
              <w:t>. Христева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7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18599A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BF0811" w:rsidRPr="002B52E4" w:rsidRDefault="00BF0811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</w:t>
            </w:r>
            <w:r w:rsidR="0018599A">
              <w:rPr>
                <w:sz w:val="15"/>
                <w:szCs w:val="15"/>
              </w:rPr>
              <w:t>_______</w:t>
            </w:r>
          </w:p>
          <w:p w:rsidR="006C3895" w:rsidRPr="002B52E4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18599A">
              <w:rPr>
                <w:sz w:val="15"/>
                <w:szCs w:val="15"/>
              </w:rPr>
              <w:t>____</w:t>
            </w:r>
            <w:r w:rsidR="00992F0B">
              <w:rPr>
                <w:sz w:val="15"/>
                <w:szCs w:val="15"/>
              </w:rPr>
              <w:t>_</w:t>
            </w:r>
            <w:r w:rsidR="00992F0B" w:rsidRPr="002B52E4">
              <w:rPr>
                <w:sz w:val="15"/>
                <w:szCs w:val="15"/>
              </w:rPr>
              <w:t xml:space="preserve"> (</w:t>
            </w:r>
            <w:r w:rsidR="00043152" w:rsidRPr="002B52E4">
              <w:rPr>
                <w:sz w:val="15"/>
                <w:szCs w:val="15"/>
              </w:rPr>
              <w:t>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3565DF" w:rsidRDefault="00043152" w:rsidP="00977E25">
            <w:pP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</w:t>
            </w:r>
            <w:r w:rsidR="0018599A">
              <w:rPr>
                <w:sz w:val="15"/>
                <w:szCs w:val="15"/>
              </w:rPr>
              <w:t>____</w:t>
            </w:r>
          </w:p>
          <w:p w:rsidR="00043152" w:rsidRPr="002B52E4" w:rsidRDefault="0018599A" w:rsidP="00BF081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C3895"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="0018599A">
              <w:rPr>
                <w:sz w:val="15"/>
                <w:szCs w:val="15"/>
              </w:rPr>
              <w:t>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3565DF" w:rsidRDefault="00043152" w:rsidP="00E672BA">
            <w:pPr>
              <w:jc w:val="center"/>
              <w:rPr>
                <w:sz w:val="10"/>
                <w:szCs w:val="10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3565DF">
      <w:pgSz w:w="16838" w:h="11906" w:orient="landscape"/>
      <w:pgMar w:top="284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445D3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8599A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565DF"/>
    <w:rsid w:val="003811C9"/>
    <w:rsid w:val="003929B3"/>
    <w:rsid w:val="003A587A"/>
    <w:rsid w:val="003B645E"/>
    <w:rsid w:val="003C393D"/>
    <w:rsid w:val="003F1BA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B2D5D"/>
    <w:rsid w:val="006C3895"/>
    <w:rsid w:val="006E3835"/>
    <w:rsid w:val="00704CC6"/>
    <w:rsid w:val="00720589"/>
    <w:rsid w:val="00731CB1"/>
    <w:rsid w:val="007A053E"/>
    <w:rsid w:val="007D0F80"/>
    <w:rsid w:val="00803FE2"/>
    <w:rsid w:val="00815114"/>
    <w:rsid w:val="0081705A"/>
    <w:rsid w:val="00854D29"/>
    <w:rsid w:val="008926C4"/>
    <w:rsid w:val="008C0B8F"/>
    <w:rsid w:val="008E4A7C"/>
    <w:rsid w:val="008F5E51"/>
    <w:rsid w:val="00927530"/>
    <w:rsid w:val="009416DC"/>
    <w:rsid w:val="0097011F"/>
    <w:rsid w:val="00977874"/>
    <w:rsid w:val="00977E25"/>
    <w:rsid w:val="00992F0B"/>
    <w:rsid w:val="009B0C7F"/>
    <w:rsid w:val="00A04849"/>
    <w:rsid w:val="00A403BE"/>
    <w:rsid w:val="00A44A56"/>
    <w:rsid w:val="00A52B6F"/>
    <w:rsid w:val="00A71B0E"/>
    <w:rsid w:val="00A755AF"/>
    <w:rsid w:val="00AA0FC2"/>
    <w:rsid w:val="00B069D0"/>
    <w:rsid w:val="00B642C4"/>
    <w:rsid w:val="00B8259B"/>
    <w:rsid w:val="00BD3145"/>
    <w:rsid w:val="00BF0811"/>
    <w:rsid w:val="00C01802"/>
    <w:rsid w:val="00C0782B"/>
    <w:rsid w:val="00C27B9D"/>
    <w:rsid w:val="00C40058"/>
    <w:rsid w:val="00C929D4"/>
    <w:rsid w:val="00C93CE9"/>
    <w:rsid w:val="00C95B78"/>
    <w:rsid w:val="00C97577"/>
    <w:rsid w:val="00CA557A"/>
    <w:rsid w:val="00D35E8D"/>
    <w:rsid w:val="00D77B3A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4B104-9094-4F27-A29E-913FCD2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10</cp:revision>
  <cp:lastPrinted>2020-08-26T09:57:00Z</cp:lastPrinted>
  <dcterms:created xsi:type="dcterms:W3CDTF">2021-07-26T07:45:00Z</dcterms:created>
  <dcterms:modified xsi:type="dcterms:W3CDTF">2021-08-18T09:04:00Z</dcterms:modified>
</cp:coreProperties>
</file>